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8371C" w14:textId="77777777" w:rsidR="00A2759D" w:rsidRPr="00A2759D" w:rsidRDefault="00A2759D" w:rsidP="00A2759D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right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A2759D">
        <w:rPr>
          <w:rFonts w:ascii="Times New Roman" w:hAnsi="Times New Roman" w:cs="Times New Roman"/>
          <w:color w:val="222222"/>
          <w:sz w:val="24"/>
          <w:szCs w:val="24"/>
          <w:lang w:val="ru-RU"/>
        </w:rPr>
        <w:t>Приложение к приказу</w:t>
      </w:r>
    </w:p>
    <w:p w14:paraId="17100100" w14:textId="0CC134C9" w:rsidR="00A2759D" w:rsidRPr="00A2759D" w:rsidRDefault="00A2759D" w:rsidP="00A2759D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right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A2759D">
        <w:rPr>
          <w:rFonts w:ascii="Times New Roman" w:hAnsi="Times New Roman" w:cs="Times New Roman"/>
          <w:color w:val="222222"/>
          <w:sz w:val="24"/>
          <w:szCs w:val="24"/>
          <w:lang w:val="ru-RU"/>
        </w:rPr>
        <w:t>от 17.02.2024г. №82</w:t>
      </w:r>
    </w:p>
    <w:p w14:paraId="2BECF4ED" w14:textId="411E4436" w:rsidR="00BC7612" w:rsidRPr="00686FFC" w:rsidRDefault="00E15710" w:rsidP="00686FFC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rFonts w:ascii="Times New Roman" w:hAnsi="Times New Roman" w:cs="Times New Roman"/>
          <w:color w:val="222222"/>
          <w:sz w:val="33"/>
          <w:szCs w:val="33"/>
          <w:lang w:val="ru-RU"/>
        </w:rPr>
      </w:pPr>
      <w:r w:rsidRPr="00A2759D">
        <w:rPr>
          <w:rFonts w:ascii="Times New Roman" w:hAnsi="Times New Roman" w:cs="Times New Roman"/>
          <w:color w:val="222222"/>
          <w:sz w:val="33"/>
          <w:szCs w:val="33"/>
          <w:lang w:val="ru-RU"/>
        </w:rPr>
        <w:t>План метапредметной недели</w:t>
      </w:r>
    </w:p>
    <w:tbl>
      <w:tblPr>
        <w:tblStyle w:val="a3"/>
        <w:tblW w:w="10570" w:type="dxa"/>
        <w:tblInd w:w="-318" w:type="dxa"/>
        <w:tblLook w:val="04A0" w:firstRow="1" w:lastRow="0" w:firstColumn="1" w:lastColumn="0" w:noHBand="0" w:noVBand="1"/>
      </w:tblPr>
      <w:tblGrid>
        <w:gridCol w:w="957"/>
        <w:gridCol w:w="868"/>
        <w:gridCol w:w="2812"/>
        <w:gridCol w:w="1976"/>
        <w:gridCol w:w="965"/>
        <w:gridCol w:w="2992"/>
      </w:tblGrid>
      <w:tr w:rsidR="00BC7612" w:rsidRPr="00B5105E" w14:paraId="32DE2311" w14:textId="77777777" w:rsidTr="00371F6F">
        <w:trPr>
          <w:trHeight w:val="1326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64ADB" w14:textId="77777777" w:rsidR="00BC7612" w:rsidRPr="00B5105E" w:rsidRDefault="00BC7612" w:rsidP="0030505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B5105E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2B3FC" w14:textId="77777777" w:rsidR="00BC7612" w:rsidRPr="00B5105E" w:rsidRDefault="00BC7612" w:rsidP="0030505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B5105E">
              <w:rPr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FB147" w14:textId="77777777" w:rsidR="00BC7612" w:rsidRPr="00B5105E" w:rsidRDefault="00BC7612" w:rsidP="0030505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B5105E">
              <w:rPr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0A566" w14:textId="77777777" w:rsidR="00BC7612" w:rsidRPr="00B5105E" w:rsidRDefault="00BC7612" w:rsidP="0030505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B5105E">
              <w:rPr>
                <w:bCs/>
                <w:sz w:val="28"/>
                <w:szCs w:val="28"/>
              </w:rPr>
              <w:t>Форма проведения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5DACC" w14:textId="77777777" w:rsidR="00BC7612" w:rsidRPr="00B5105E" w:rsidRDefault="00BC7612" w:rsidP="0030505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B5105E">
              <w:rPr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7AC6A" w14:textId="77777777" w:rsidR="00BC7612" w:rsidRPr="00B5105E" w:rsidRDefault="00BC7612" w:rsidP="0030505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B5105E">
              <w:rPr>
                <w:bCs/>
                <w:sz w:val="28"/>
                <w:szCs w:val="28"/>
              </w:rPr>
              <w:t>ФИО ответственного</w:t>
            </w:r>
          </w:p>
        </w:tc>
      </w:tr>
      <w:tr w:rsidR="00BC7612" w:rsidRPr="00B5105E" w14:paraId="41AA6D8C" w14:textId="77777777" w:rsidTr="00371F6F">
        <w:trPr>
          <w:trHeight w:val="1486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424BC" w14:textId="77777777" w:rsidR="00BC7612" w:rsidRPr="00B5105E" w:rsidRDefault="00BC7612" w:rsidP="0030505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B5105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206CE" w14:textId="77777777" w:rsidR="00BC7612" w:rsidRPr="00B5105E" w:rsidRDefault="00BC7612" w:rsidP="0030505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B5105E">
              <w:rPr>
                <w:bCs/>
                <w:sz w:val="28"/>
                <w:szCs w:val="28"/>
              </w:rPr>
              <w:t>18.12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E3C0" w14:textId="77777777" w:rsidR="00BC7612" w:rsidRPr="00B5105E" w:rsidRDefault="00BC7612" w:rsidP="0030505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14:paraId="459D3190" w14:textId="77777777" w:rsidR="00BC7612" w:rsidRPr="00B5105E" w:rsidRDefault="00BC7612" w:rsidP="0030505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B5105E">
              <w:rPr>
                <w:bCs/>
                <w:sz w:val="28"/>
                <w:szCs w:val="28"/>
              </w:rPr>
              <w:t>Открытые метапредметной недели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341F8" w14:textId="6FF15872" w:rsidR="00BC7612" w:rsidRPr="00B5105E" w:rsidRDefault="00BC7612" w:rsidP="0030505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B5105E">
              <w:rPr>
                <w:bCs/>
                <w:sz w:val="28"/>
                <w:szCs w:val="28"/>
              </w:rPr>
              <w:t>1-9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6AD12" w14:textId="77777777" w:rsidR="00BC7612" w:rsidRPr="00B5105E" w:rsidRDefault="00BC7612" w:rsidP="0030505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B5105E">
              <w:rPr>
                <w:bCs/>
                <w:sz w:val="28"/>
                <w:szCs w:val="28"/>
              </w:rPr>
              <w:t>Зам.директора</w:t>
            </w:r>
            <w:proofErr w:type="spellEnd"/>
            <w:r w:rsidRPr="00B5105E">
              <w:rPr>
                <w:bCs/>
                <w:sz w:val="28"/>
                <w:szCs w:val="28"/>
              </w:rPr>
              <w:t xml:space="preserve"> по УР, классные руководители</w:t>
            </w:r>
          </w:p>
        </w:tc>
      </w:tr>
      <w:tr w:rsidR="00BC7612" w:rsidRPr="00B5105E" w14:paraId="01600DFC" w14:textId="77777777" w:rsidTr="00371F6F">
        <w:trPr>
          <w:trHeight w:val="647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95DD0" w14:textId="77777777" w:rsidR="00BC7612" w:rsidRPr="00B5105E" w:rsidRDefault="00BC7612" w:rsidP="0030505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B5105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0D91E" w14:textId="77777777" w:rsidR="00BC7612" w:rsidRPr="00B5105E" w:rsidRDefault="00BC7612" w:rsidP="0030505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B5105E">
              <w:rPr>
                <w:bCs/>
                <w:sz w:val="28"/>
                <w:szCs w:val="28"/>
              </w:rPr>
              <w:t>18.12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00ADF" w14:textId="77777777" w:rsidR="00371F6F" w:rsidRPr="00B5105E" w:rsidRDefault="00371F6F" w:rsidP="00371F6F">
            <w:pPr>
              <w:shd w:val="clear" w:color="auto" w:fill="FFFFFF"/>
              <w:spacing w:line="315" w:lineRule="atLeast"/>
              <w:ind w:firstLine="567"/>
              <w:rPr>
                <w:rFonts w:ascii="Open Sans" w:hAnsi="Open Sans" w:cs="Open Sans"/>
                <w:bCs/>
                <w:color w:val="181818"/>
                <w:sz w:val="21"/>
                <w:szCs w:val="21"/>
              </w:rPr>
            </w:pPr>
            <w:r w:rsidRPr="00B5105E">
              <w:rPr>
                <w:rStyle w:val="c9"/>
                <w:bCs/>
                <w:color w:val="000000"/>
                <w:sz w:val="28"/>
                <w:szCs w:val="28"/>
              </w:rPr>
              <w:t>«Знай свои права</w:t>
            </w:r>
            <w:r w:rsidRPr="00B5105E">
              <w:rPr>
                <w:bCs/>
                <w:color w:val="181818"/>
                <w:sz w:val="28"/>
                <w:szCs w:val="28"/>
              </w:rPr>
              <w:t>».</w:t>
            </w:r>
          </w:p>
          <w:p w14:paraId="40262499" w14:textId="34032B47" w:rsidR="00BC7612" w:rsidRPr="00B5105E" w:rsidRDefault="00BC7612" w:rsidP="0030505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6CD1D" w14:textId="77777777" w:rsidR="00BC7612" w:rsidRPr="00B5105E" w:rsidRDefault="00BC7612" w:rsidP="0030505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B5105E">
              <w:rPr>
                <w:bCs/>
                <w:sz w:val="28"/>
                <w:szCs w:val="28"/>
              </w:rPr>
              <w:t xml:space="preserve">Викторина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889C" w14:textId="7F3BAA1F" w:rsidR="00BC7612" w:rsidRPr="00B5105E" w:rsidRDefault="00371F6F" w:rsidP="0030505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B5105E">
              <w:rPr>
                <w:bCs/>
                <w:sz w:val="28"/>
                <w:szCs w:val="28"/>
              </w:rPr>
              <w:t>3-4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8F8D" w14:textId="48773DA8" w:rsidR="00BC7612" w:rsidRPr="00B5105E" w:rsidRDefault="00371F6F" w:rsidP="0030505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B5105E">
              <w:rPr>
                <w:bCs/>
                <w:sz w:val="28"/>
                <w:szCs w:val="28"/>
              </w:rPr>
              <w:t>Цакаева</w:t>
            </w:r>
            <w:proofErr w:type="spellEnd"/>
            <w:r w:rsidRPr="00B5105E">
              <w:rPr>
                <w:bCs/>
                <w:sz w:val="28"/>
                <w:szCs w:val="28"/>
              </w:rPr>
              <w:t xml:space="preserve"> Ж.Х.</w:t>
            </w:r>
          </w:p>
        </w:tc>
      </w:tr>
      <w:tr w:rsidR="00BC7612" w:rsidRPr="00B5105E" w14:paraId="077C1D6C" w14:textId="77777777" w:rsidTr="00371F6F">
        <w:trPr>
          <w:trHeight w:val="647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53664" w14:textId="77777777" w:rsidR="00BC7612" w:rsidRPr="00B5105E" w:rsidRDefault="00BC7612" w:rsidP="0030505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B5105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47CDD" w14:textId="77777777" w:rsidR="00BC7612" w:rsidRPr="00B5105E" w:rsidRDefault="00BC7612" w:rsidP="0030505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B5105E">
              <w:rPr>
                <w:bCs/>
                <w:sz w:val="28"/>
                <w:szCs w:val="28"/>
              </w:rPr>
              <w:t>18.12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6E3C1" w14:textId="77777777" w:rsidR="00BC7612" w:rsidRPr="00B5105E" w:rsidRDefault="00BC7612" w:rsidP="0030505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B5105E">
              <w:rPr>
                <w:bCs/>
                <w:sz w:val="28"/>
                <w:szCs w:val="28"/>
              </w:rPr>
              <w:t>«Путешествие по странам»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C492B" w14:textId="77777777" w:rsidR="00BC7612" w:rsidRPr="00B5105E" w:rsidRDefault="00BC7612" w:rsidP="0030505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B5105E">
              <w:rPr>
                <w:bCs/>
                <w:sz w:val="28"/>
                <w:szCs w:val="28"/>
              </w:rPr>
              <w:t>Конкурсная программа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B93B" w14:textId="4449C873" w:rsidR="00BC7612" w:rsidRPr="00B5105E" w:rsidRDefault="00371F6F" w:rsidP="0030505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B5105E">
              <w:rPr>
                <w:bCs/>
                <w:sz w:val="28"/>
                <w:szCs w:val="28"/>
              </w:rPr>
              <w:t>8-9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F8A1" w14:textId="77C895C8" w:rsidR="00BC7612" w:rsidRPr="00B5105E" w:rsidRDefault="00686FFC" w:rsidP="0030505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B5105E">
              <w:rPr>
                <w:bCs/>
                <w:sz w:val="28"/>
                <w:szCs w:val="28"/>
              </w:rPr>
              <w:t>Дадаев</w:t>
            </w:r>
            <w:proofErr w:type="spellEnd"/>
            <w:r w:rsidRPr="00B5105E">
              <w:rPr>
                <w:bCs/>
                <w:sz w:val="28"/>
                <w:szCs w:val="28"/>
              </w:rPr>
              <w:t xml:space="preserve"> А.И.</w:t>
            </w:r>
          </w:p>
        </w:tc>
      </w:tr>
      <w:tr w:rsidR="00BC7612" w:rsidRPr="00B5105E" w14:paraId="3EEA5312" w14:textId="77777777" w:rsidTr="00371F6F">
        <w:trPr>
          <w:trHeight w:val="647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15F1F" w14:textId="77777777" w:rsidR="00BC7612" w:rsidRPr="00B5105E" w:rsidRDefault="00BC7612" w:rsidP="0030505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B5105E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B0C84" w14:textId="77777777" w:rsidR="00BC7612" w:rsidRPr="00B5105E" w:rsidRDefault="00BC7612" w:rsidP="0030505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B5105E">
              <w:rPr>
                <w:bCs/>
                <w:sz w:val="28"/>
                <w:szCs w:val="28"/>
              </w:rPr>
              <w:t>19.12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BFF24" w14:textId="77777777" w:rsidR="00BC7612" w:rsidRPr="00B5105E" w:rsidRDefault="00BC7612" w:rsidP="0030505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B5105E">
              <w:rPr>
                <w:bCs/>
                <w:sz w:val="28"/>
                <w:szCs w:val="28"/>
              </w:rPr>
              <w:t>«Музей нашей школы»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7E417" w14:textId="77777777" w:rsidR="00BC7612" w:rsidRPr="00B5105E" w:rsidRDefault="00BC7612" w:rsidP="0030505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B5105E">
              <w:rPr>
                <w:bCs/>
                <w:sz w:val="28"/>
                <w:szCs w:val="28"/>
              </w:rPr>
              <w:t>Экскурсия в музей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224C" w14:textId="22DDD30B" w:rsidR="00BC7612" w:rsidRPr="00B5105E" w:rsidRDefault="00BC7612" w:rsidP="0030505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B5105E">
              <w:rPr>
                <w:bCs/>
                <w:sz w:val="28"/>
                <w:szCs w:val="28"/>
              </w:rPr>
              <w:t>1-4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3225" w14:textId="77777777" w:rsidR="00BC7612" w:rsidRPr="00B5105E" w:rsidRDefault="00686FFC" w:rsidP="0030505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B5105E">
              <w:rPr>
                <w:bCs/>
                <w:sz w:val="28"/>
                <w:szCs w:val="28"/>
              </w:rPr>
              <w:t>Мухаидова</w:t>
            </w:r>
            <w:proofErr w:type="spellEnd"/>
            <w:r w:rsidRPr="00B5105E">
              <w:rPr>
                <w:bCs/>
                <w:sz w:val="28"/>
                <w:szCs w:val="28"/>
              </w:rPr>
              <w:t xml:space="preserve"> А.А.</w:t>
            </w:r>
          </w:p>
          <w:p w14:paraId="1BDE6C38" w14:textId="308858AD" w:rsidR="00686FFC" w:rsidRPr="00B5105E" w:rsidRDefault="00686FFC" w:rsidP="00686FFC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B5105E">
              <w:rPr>
                <w:bCs/>
                <w:sz w:val="28"/>
                <w:szCs w:val="28"/>
              </w:rPr>
              <w:t>Сайдал</w:t>
            </w:r>
            <w:proofErr w:type="spellEnd"/>
            <w:r w:rsidRPr="00B5105E">
              <w:rPr>
                <w:bCs/>
                <w:sz w:val="28"/>
                <w:szCs w:val="28"/>
              </w:rPr>
              <w:t>-Алиева М.Г.</w:t>
            </w:r>
          </w:p>
        </w:tc>
      </w:tr>
      <w:tr w:rsidR="00BC7612" w:rsidRPr="00B5105E" w14:paraId="79722A15" w14:textId="77777777" w:rsidTr="00371F6F">
        <w:trPr>
          <w:trHeight w:val="647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001B8" w14:textId="395358C1" w:rsidR="00BC7612" w:rsidRPr="00B5105E" w:rsidRDefault="00371F6F" w:rsidP="0030505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B5105E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ECCD4" w14:textId="77777777" w:rsidR="00BC7612" w:rsidRPr="00B5105E" w:rsidRDefault="00BC7612" w:rsidP="0030505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B5105E">
              <w:rPr>
                <w:bCs/>
                <w:sz w:val="28"/>
                <w:szCs w:val="28"/>
              </w:rPr>
              <w:t>19.12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99CEE" w14:textId="77777777" w:rsidR="00371F6F" w:rsidRPr="00B5105E" w:rsidRDefault="00371F6F" w:rsidP="00371F6F">
            <w:pPr>
              <w:rPr>
                <w:bCs/>
                <w:sz w:val="24"/>
                <w:szCs w:val="24"/>
              </w:rPr>
            </w:pPr>
            <w:r w:rsidRPr="00B5105E">
              <w:rPr>
                <w:bCs/>
                <w:szCs w:val="24"/>
                <w:shd w:val="clear" w:color="auto" w:fill="FFFFFF"/>
              </w:rPr>
              <w:t>«</w:t>
            </w:r>
            <w:r w:rsidRPr="00B5105E">
              <w:rPr>
                <w:bCs/>
                <w:sz w:val="24"/>
                <w:szCs w:val="24"/>
              </w:rPr>
              <w:t>Системы линейных неравенств с одной переменной и их решение</w:t>
            </w:r>
          </w:p>
          <w:p w14:paraId="3B64CAD1" w14:textId="656506FA" w:rsidR="00BC7612" w:rsidRPr="00B5105E" w:rsidRDefault="00BC7612" w:rsidP="0030505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579B0" w14:textId="113A83C3" w:rsidR="00BC7612" w:rsidRPr="00B5105E" w:rsidRDefault="00371F6F" w:rsidP="0030505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B5105E">
              <w:rPr>
                <w:bCs/>
                <w:sz w:val="28"/>
                <w:szCs w:val="28"/>
              </w:rPr>
              <w:t xml:space="preserve">Урок </w:t>
            </w:r>
            <w:r w:rsidR="00BC7612" w:rsidRPr="00B5105E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0C89" w14:textId="70AEC1F9" w:rsidR="00BC7612" w:rsidRPr="00B5105E" w:rsidRDefault="00D01236" w:rsidP="0030505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B5105E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B511" w14:textId="5F71258B" w:rsidR="00BC7612" w:rsidRPr="00B5105E" w:rsidRDefault="00686FFC" w:rsidP="0030505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B5105E">
              <w:rPr>
                <w:bCs/>
                <w:sz w:val="28"/>
                <w:szCs w:val="28"/>
              </w:rPr>
              <w:t>Кагерманова</w:t>
            </w:r>
            <w:proofErr w:type="spellEnd"/>
            <w:r w:rsidRPr="00B5105E">
              <w:rPr>
                <w:bCs/>
                <w:sz w:val="28"/>
                <w:szCs w:val="28"/>
              </w:rPr>
              <w:t xml:space="preserve"> А.Ш.</w:t>
            </w:r>
          </w:p>
        </w:tc>
      </w:tr>
      <w:tr w:rsidR="00BC7612" w:rsidRPr="00B5105E" w14:paraId="0E1A3BF5" w14:textId="77777777" w:rsidTr="00371F6F">
        <w:trPr>
          <w:trHeight w:val="647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570D3" w14:textId="5E20F587" w:rsidR="00BC7612" w:rsidRPr="00B5105E" w:rsidRDefault="00371F6F" w:rsidP="0030505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B5105E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189B" w14:textId="6810E54C" w:rsidR="00BC7612" w:rsidRPr="00B5105E" w:rsidRDefault="00686FFC" w:rsidP="0030505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B5105E">
              <w:rPr>
                <w:bCs/>
                <w:sz w:val="28"/>
                <w:szCs w:val="28"/>
              </w:rPr>
              <w:t>18</w:t>
            </w:r>
            <w:r w:rsidR="00BC7612" w:rsidRPr="00B5105E">
              <w:rPr>
                <w:bCs/>
                <w:sz w:val="28"/>
                <w:szCs w:val="28"/>
              </w:rPr>
              <w:t>.12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AD6DD" w14:textId="77777777" w:rsidR="00BC7612" w:rsidRPr="00B5105E" w:rsidRDefault="00BC7612" w:rsidP="0030505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B5105E">
              <w:rPr>
                <w:bCs/>
                <w:sz w:val="28"/>
                <w:szCs w:val="28"/>
              </w:rPr>
              <w:t>«Играем в магазин»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1ACFB" w14:textId="77777777" w:rsidR="00BC7612" w:rsidRPr="00B5105E" w:rsidRDefault="00BC7612" w:rsidP="0030505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B5105E">
              <w:rPr>
                <w:bCs/>
                <w:sz w:val="28"/>
                <w:szCs w:val="28"/>
              </w:rPr>
              <w:t>Внеурочное занятие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0B13" w14:textId="620942AC" w:rsidR="00BC7612" w:rsidRPr="00B5105E" w:rsidRDefault="00BC7612" w:rsidP="0030505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B5105E">
              <w:rPr>
                <w:bCs/>
                <w:sz w:val="28"/>
                <w:szCs w:val="28"/>
              </w:rPr>
              <w:t>1</w:t>
            </w:r>
            <w:r w:rsidR="00371F6F" w:rsidRPr="00B5105E">
              <w:rPr>
                <w:bCs/>
                <w:sz w:val="28"/>
                <w:szCs w:val="28"/>
              </w:rPr>
              <w:t>-4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917C" w14:textId="415D71A7" w:rsidR="00BC7612" w:rsidRPr="00B5105E" w:rsidRDefault="00686FFC" w:rsidP="0030505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B5105E">
              <w:rPr>
                <w:bCs/>
                <w:sz w:val="28"/>
                <w:szCs w:val="28"/>
              </w:rPr>
              <w:t>Дадаева</w:t>
            </w:r>
            <w:proofErr w:type="spellEnd"/>
            <w:r w:rsidRPr="00B5105E">
              <w:rPr>
                <w:bCs/>
                <w:sz w:val="28"/>
                <w:szCs w:val="28"/>
              </w:rPr>
              <w:t xml:space="preserve"> М.У.</w:t>
            </w:r>
          </w:p>
        </w:tc>
      </w:tr>
      <w:tr w:rsidR="00BC7612" w:rsidRPr="00B5105E" w14:paraId="778F1E78" w14:textId="77777777" w:rsidTr="00371F6F">
        <w:trPr>
          <w:trHeight w:val="647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AEDDD" w14:textId="69A6D158" w:rsidR="00BC7612" w:rsidRPr="00B5105E" w:rsidRDefault="00371F6F" w:rsidP="0030505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B5105E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3F22E" w14:textId="77777777" w:rsidR="00BC7612" w:rsidRPr="00B5105E" w:rsidRDefault="00BC7612" w:rsidP="0030505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B5105E">
              <w:rPr>
                <w:bCs/>
                <w:sz w:val="28"/>
                <w:szCs w:val="28"/>
              </w:rPr>
              <w:t>20.12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E9FB6" w14:textId="40DDA6A6" w:rsidR="00BC7612" w:rsidRPr="00B5105E" w:rsidRDefault="00371F6F" w:rsidP="0030505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B5105E">
              <w:rPr>
                <w:rStyle w:val="a4"/>
                <w:b w:val="0"/>
                <w:color w:val="000000"/>
                <w:sz w:val="32"/>
                <w:szCs w:val="28"/>
              </w:rPr>
              <w:t>«Путешествие по сказкам»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1CA27" w14:textId="3A9B65C8" w:rsidR="00BC7612" w:rsidRPr="00B5105E" w:rsidRDefault="00371F6F" w:rsidP="0030505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B5105E">
              <w:rPr>
                <w:bCs/>
                <w:sz w:val="28"/>
                <w:szCs w:val="28"/>
              </w:rPr>
              <w:t xml:space="preserve">Викторина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2D7C" w14:textId="4D13F685" w:rsidR="00BC7612" w:rsidRPr="00B5105E" w:rsidRDefault="00371F6F" w:rsidP="00371F6F">
            <w:pPr>
              <w:spacing w:line="276" w:lineRule="auto"/>
              <w:rPr>
                <w:bCs/>
                <w:sz w:val="28"/>
                <w:szCs w:val="28"/>
              </w:rPr>
            </w:pPr>
            <w:r w:rsidRPr="00B5105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3F24" w14:textId="0178AA1E" w:rsidR="00BC7612" w:rsidRPr="00B5105E" w:rsidRDefault="00371F6F" w:rsidP="0030505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B5105E">
              <w:rPr>
                <w:bCs/>
                <w:sz w:val="28"/>
                <w:szCs w:val="28"/>
              </w:rPr>
              <w:t>Мухаидова</w:t>
            </w:r>
            <w:proofErr w:type="spellEnd"/>
            <w:r w:rsidRPr="00B5105E">
              <w:rPr>
                <w:bCs/>
                <w:sz w:val="28"/>
                <w:szCs w:val="28"/>
              </w:rPr>
              <w:t xml:space="preserve"> А.А.</w:t>
            </w:r>
          </w:p>
        </w:tc>
      </w:tr>
      <w:tr w:rsidR="00BC7612" w:rsidRPr="00B5105E" w14:paraId="766D089F" w14:textId="77777777" w:rsidTr="00371F6F">
        <w:trPr>
          <w:trHeight w:val="647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0CBFE" w14:textId="61545A49" w:rsidR="00BC7612" w:rsidRPr="00B5105E" w:rsidRDefault="00371F6F" w:rsidP="0030505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B5105E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EA669" w14:textId="77777777" w:rsidR="00BC7612" w:rsidRPr="00B5105E" w:rsidRDefault="00BC7612" w:rsidP="0030505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B5105E">
              <w:rPr>
                <w:bCs/>
                <w:sz w:val="28"/>
                <w:szCs w:val="28"/>
              </w:rPr>
              <w:t>20.12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313DC" w14:textId="0D696C13" w:rsidR="00BC7612" w:rsidRPr="00B5105E" w:rsidRDefault="00D01236" w:rsidP="0030505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B5105E">
              <w:rPr>
                <w:bCs/>
                <w:sz w:val="28"/>
                <w:szCs w:val="28"/>
              </w:rPr>
              <w:t>«Я рисую»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DD9BA" w14:textId="5D9656CB" w:rsidR="00BC7612" w:rsidRPr="00B5105E" w:rsidRDefault="00D01236" w:rsidP="00D01236">
            <w:pPr>
              <w:spacing w:line="276" w:lineRule="auto"/>
              <w:rPr>
                <w:bCs/>
                <w:sz w:val="28"/>
                <w:szCs w:val="28"/>
              </w:rPr>
            </w:pPr>
            <w:r w:rsidRPr="00B5105E">
              <w:rPr>
                <w:bCs/>
                <w:sz w:val="28"/>
                <w:szCs w:val="28"/>
              </w:rPr>
              <w:t xml:space="preserve">Конкурс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A99B" w14:textId="71BADC62" w:rsidR="00BC7612" w:rsidRPr="00B5105E" w:rsidRDefault="00D01236" w:rsidP="00371F6F">
            <w:pPr>
              <w:spacing w:line="276" w:lineRule="auto"/>
              <w:rPr>
                <w:bCs/>
                <w:sz w:val="28"/>
                <w:szCs w:val="28"/>
              </w:rPr>
            </w:pPr>
            <w:r w:rsidRPr="00B5105E">
              <w:rPr>
                <w:bCs/>
                <w:sz w:val="28"/>
                <w:szCs w:val="28"/>
              </w:rPr>
              <w:t>5-6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94DF" w14:textId="59305E64" w:rsidR="00BC7612" w:rsidRPr="00B5105E" w:rsidRDefault="00686FFC" w:rsidP="0030505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B5105E">
              <w:rPr>
                <w:bCs/>
                <w:sz w:val="28"/>
                <w:szCs w:val="28"/>
              </w:rPr>
              <w:t>Дадаева</w:t>
            </w:r>
            <w:proofErr w:type="spellEnd"/>
            <w:r w:rsidRPr="00B5105E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B5105E">
              <w:rPr>
                <w:bCs/>
                <w:sz w:val="28"/>
                <w:szCs w:val="28"/>
              </w:rPr>
              <w:t>Ж.И</w:t>
            </w:r>
            <w:proofErr w:type="gramEnd"/>
          </w:p>
        </w:tc>
      </w:tr>
      <w:tr w:rsidR="00BC7612" w:rsidRPr="00B5105E" w14:paraId="3A4E9C71" w14:textId="77777777" w:rsidTr="00371F6F">
        <w:trPr>
          <w:trHeight w:val="647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0C541" w14:textId="5D7130EC" w:rsidR="00BC7612" w:rsidRPr="00B5105E" w:rsidRDefault="00371F6F" w:rsidP="0030505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B5105E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C3470" w14:textId="77777777" w:rsidR="00BC7612" w:rsidRPr="00B5105E" w:rsidRDefault="00BC7612" w:rsidP="0030505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B5105E">
              <w:rPr>
                <w:bCs/>
                <w:sz w:val="28"/>
                <w:szCs w:val="28"/>
              </w:rPr>
              <w:t>20.12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4A71F" w14:textId="77777777" w:rsidR="00BC7612" w:rsidRPr="00B5105E" w:rsidRDefault="00BC7612" w:rsidP="0030505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B5105E">
              <w:rPr>
                <w:bCs/>
                <w:sz w:val="28"/>
                <w:szCs w:val="28"/>
              </w:rPr>
              <w:t>Закрытие метапредметной недели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C2276" w14:textId="7C3BA09A" w:rsidR="00BC7612" w:rsidRPr="00B5105E" w:rsidRDefault="00BC7612" w:rsidP="0030505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B5105E">
              <w:rPr>
                <w:bCs/>
                <w:sz w:val="28"/>
                <w:szCs w:val="28"/>
              </w:rPr>
              <w:t>1-9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2C650" w14:textId="77777777" w:rsidR="00BC7612" w:rsidRPr="00B5105E" w:rsidRDefault="00BC7612" w:rsidP="0030505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B5105E">
              <w:rPr>
                <w:bCs/>
                <w:sz w:val="28"/>
                <w:szCs w:val="28"/>
              </w:rPr>
              <w:t>Зам.директора</w:t>
            </w:r>
            <w:proofErr w:type="spellEnd"/>
            <w:r w:rsidRPr="00B5105E">
              <w:rPr>
                <w:bCs/>
                <w:sz w:val="28"/>
                <w:szCs w:val="28"/>
              </w:rPr>
              <w:t xml:space="preserve"> по УР, классные руководители</w:t>
            </w:r>
          </w:p>
        </w:tc>
      </w:tr>
    </w:tbl>
    <w:p w14:paraId="20F60289" w14:textId="18CBFEB0" w:rsidR="006C2B9D" w:rsidRPr="00BC7612" w:rsidRDefault="006C2B9D">
      <w:pPr>
        <w:rPr>
          <w:lang w:val="ru-RU"/>
        </w:rPr>
      </w:pPr>
    </w:p>
    <w:p w14:paraId="0835D5AF" w14:textId="07B6F12D" w:rsidR="006C2B9D" w:rsidRPr="006C2B9D" w:rsidRDefault="006C2B9D" w:rsidP="00A2759D">
      <w:pPr>
        <w:rPr>
          <w:b/>
          <w:bCs/>
          <w:sz w:val="180"/>
          <w:szCs w:val="180"/>
          <w:lang w:val="ru-RU"/>
        </w:rPr>
      </w:pPr>
    </w:p>
    <w:p w14:paraId="52ADD0E9" w14:textId="77777777" w:rsidR="006C2B9D" w:rsidRPr="006C2B9D" w:rsidRDefault="006C2B9D">
      <w:pPr>
        <w:rPr>
          <w:b/>
          <w:bCs/>
          <w:sz w:val="48"/>
          <w:szCs w:val="48"/>
          <w:lang w:val="ru-RU"/>
        </w:rPr>
      </w:pPr>
    </w:p>
    <w:sectPr w:rsidR="006C2B9D" w:rsidRPr="006C2B9D" w:rsidSect="006C2B9D">
      <w:pgSz w:w="11907" w:h="16839"/>
      <w:pgMar w:top="1440" w:right="992" w:bottom="851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371F6F"/>
    <w:rsid w:val="004854B7"/>
    <w:rsid w:val="004F7E17"/>
    <w:rsid w:val="005A05CE"/>
    <w:rsid w:val="00653AF6"/>
    <w:rsid w:val="00686FFC"/>
    <w:rsid w:val="006C2B9D"/>
    <w:rsid w:val="008B0204"/>
    <w:rsid w:val="00A2759D"/>
    <w:rsid w:val="00AF1C70"/>
    <w:rsid w:val="00B5105E"/>
    <w:rsid w:val="00B73A5A"/>
    <w:rsid w:val="00BC7612"/>
    <w:rsid w:val="00CC184A"/>
    <w:rsid w:val="00D01236"/>
    <w:rsid w:val="00E15710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50CBD"/>
  <w15:docId w15:val="{254CB4D2-5122-44EB-B069-A9233C88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qFormat/>
    <w:rsid w:val="00BC7612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9">
    <w:name w:val="c9"/>
    <w:basedOn w:val="a0"/>
    <w:rsid w:val="00371F6F"/>
  </w:style>
  <w:style w:type="character" w:styleId="a4">
    <w:name w:val="Strong"/>
    <w:basedOn w:val="a0"/>
    <w:uiPriority w:val="22"/>
    <w:qFormat/>
    <w:rsid w:val="00371F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Jara</cp:lastModifiedBy>
  <cp:revision>3</cp:revision>
  <cp:lastPrinted>2024-12-18T11:12:00Z</cp:lastPrinted>
  <dcterms:created xsi:type="dcterms:W3CDTF">2011-11-02T04:15:00Z</dcterms:created>
  <dcterms:modified xsi:type="dcterms:W3CDTF">2024-12-24T10:53:00Z</dcterms:modified>
</cp:coreProperties>
</file>